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9F" w:rsidRDefault="00831BD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2022年1月新兴县市场监督管理局</w:t>
      </w:r>
    </w:p>
    <w:p w:rsidR="00AC5C9F" w:rsidRDefault="00831BD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AC5C9F" w:rsidRDefault="00AC5C9F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AC5C9F">
        <w:trPr>
          <w:jc w:val="center"/>
        </w:trPr>
        <w:tc>
          <w:tcPr>
            <w:tcW w:w="803" w:type="dxa"/>
          </w:tcPr>
          <w:p w:rsidR="00AC5C9F" w:rsidRDefault="00831BD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AC5C9F" w:rsidRDefault="00831BD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AC5C9F" w:rsidRDefault="00831BD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AC5C9F" w:rsidRDefault="00831BD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AC5C9F" w:rsidRDefault="00831BD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AC5C9F" w:rsidRDefault="00831BD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AC5C9F">
        <w:trPr>
          <w:jc w:val="center"/>
        </w:trPr>
        <w:tc>
          <w:tcPr>
            <w:tcW w:w="803" w:type="dxa"/>
            <w:vAlign w:val="center"/>
          </w:tcPr>
          <w:p w:rsidR="00AC5C9F" w:rsidRDefault="00831B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AC5C9F" w:rsidRDefault="00831B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新兴县天堂镇陈秀肉制品加工场</w:t>
            </w:r>
          </w:p>
        </w:tc>
        <w:tc>
          <w:tcPr>
            <w:tcW w:w="2849" w:type="dxa"/>
            <w:vAlign w:val="center"/>
          </w:tcPr>
          <w:p w:rsidR="00AC5C9F" w:rsidRDefault="00831B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新兴县天堂镇东中居委会第13小组陈秀房屋</w:t>
            </w:r>
          </w:p>
        </w:tc>
        <w:tc>
          <w:tcPr>
            <w:tcW w:w="1179" w:type="dxa"/>
            <w:vAlign w:val="center"/>
          </w:tcPr>
          <w:p w:rsidR="00AC5C9F" w:rsidRDefault="00831B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陈秀</w:t>
            </w:r>
          </w:p>
        </w:tc>
        <w:tc>
          <w:tcPr>
            <w:tcW w:w="1646" w:type="dxa"/>
            <w:vAlign w:val="center"/>
          </w:tcPr>
          <w:p w:rsidR="00AC5C9F" w:rsidRDefault="00831B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肉制品[热加工熟肉制品（熏烧烤肉制品）]</w:t>
            </w:r>
          </w:p>
        </w:tc>
        <w:tc>
          <w:tcPr>
            <w:tcW w:w="2736" w:type="dxa"/>
            <w:vAlign w:val="center"/>
          </w:tcPr>
          <w:p w:rsidR="00AC5C9F" w:rsidRDefault="00831B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2022年1月11日至</w:t>
            </w:r>
          </w:p>
          <w:p w:rsidR="00AC5C9F" w:rsidRDefault="00831BD9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2022年1月17日                                        </w:t>
            </w:r>
          </w:p>
        </w:tc>
      </w:tr>
    </w:tbl>
    <w:p w:rsidR="00AC5C9F" w:rsidRDefault="00831BD9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凡对上述拟发证小作坊有异议的，请在公示期内实事求是、客观公正地向新兴县市场监督管理局反映。联系地址：新兴县新城镇南街162号 新兴县市场监督管理局食品生产安全监管股，联系电话：0766-2913911（工作日上午：8：00-11：30，下午：14：30-17：30）。</w:t>
      </w:r>
    </w:p>
    <w:p w:rsidR="00AC5C9F" w:rsidRDefault="00AC5C9F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AC5C9F" w:rsidRDefault="00EF4AAE" w:rsidP="003E44F5">
      <w:pPr>
        <w:ind w:firstLineChars="200" w:firstLine="600"/>
        <w:jc w:val="righ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noProof/>
          <w:color w:val="000000"/>
          <w:sz w:val="30"/>
          <w:szCs w:val="30"/>
        </w:rPr>
        <w:pict>
          <v:group id="_x0000_s2058" style="position:absolute;left:0;text-align:left;margin-left:575.7pt;margin-top:-28.05pt;width:119pt;height:119pt;z-index:251659264" coordorigin="14144,8383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14144;top:8383;width:0;height:0;mso-wrap-style:tight" filled="f" stroked="f">
              <v:textbox>
                <w:txbxContent>
                  <w:p w:rsidR="00EF4AAE" w:rsidRPr="00EF4AAE" w:rsidRDefault="00EF4AAE" w:rsidP="00EF4AAE">
                    <w:pPr>
                      <w:rPr>
                        <w:vanish/>
                        <w:sz w:val="10"/>
                      </w:rPr>
                    </w:pPr>
                    <w:r w:rsidRPr="00EF4AAE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MjUFLyLvPyDsMjX4NRzzQiL0KTIAMjTsLSfzPjHwMiTvMSUAeSvuQF8iRTP9CPn7QF8iSlEsYS3xLCHxwNnw0LKPvsCKy8iJzKNguNB1uambvN190pF1tdN1p7pgxqOFs7m5rup7z6ljzJGW86d6sbd7w8ZjnaeD3qdhzLWOnqlqxq5w6SD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HsLCDsLSDfLS=5MSL5LCf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WkYaUk5SUQUcz05YFkOUFLxS0QILj0GUlkOU0IqVUQVZT05PloNdls4SVE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GLF8DQjYSTmYgL0fxVV04UTcGbGjuRjIqVj8naT0FZ0AGTDMlUWczYWQDLDEwbEcYcFPyJ1EwblwUSh8FYGABc1EzSD0VLiYkVGADLCA1MVo4LDImVUUHRWgmREMKYloiQzEtRkMZTFLuLjYWKzwhNUEQMEUWTzPyT2PxbkkhNUMYM2cPZCAEaTT2RUMMUDsqbkMgXSMoXiAtYmUJUR8gckEAY2g0PTUZJ2f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LlIlLyD0LCL2Xij2MijxMiAkXikjYFD0XiLvXyb4LiD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0" type="#_x0000_t75" style="position:absolute;left:14144;top:8383;width:2380;height:2380">
              <v:imagedata r:id="rId7" o:title="tt" chromakey="white"/>
            </v:shape>
            <v:shape id="_x0000_s2061" type="#_x0000_t75" style="position:absolute;left:14144;top:8383;width:2380;height:2380;visibility:hidden">
              <v:imagedata r:id="rId8" o:title="0CE357003F1E" chromakey="white"/>
            </v:shape>
            <v:shape id="_x0000_s2062" type="#_x0000_t75" style="position:absolute;left:14144;top:8383;width:2380;height:2380;visibility:hidden">
              <v:imagedata r:id="rId9" o:title="73B9AE546884" chromakey="white"/>
            </v:shape>
          </v:group>
        </w:pict>
      </w:r>
      <w:r w:rsidR="00831BD9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新兴县市场监督管理局</w:t>
      </w:r>
    </w:p>
    <w:p w:rsidR="00AC5C9F" w:rsidRDefault="00831BD9" w:rsidP="003E44F5">
      <w:pPr>
        <w:jc w:val="right"/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2022年1月11日</w:t>
      </w:r>
    </w:p>
    <w:sectPr w:rsidR="00AC5C9F" w:rsidSect="00AC5C9F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F2D" w:rsidRDefault="00950F2D" w:rsidP="003E44F5">
      <w:r>
        <w:separator/>
      </w:r>
    </w:p>
  </w:endnote>
  <w:endnote w:type="continuationSeparator" w:id="1">
    <w:p w:rsidR="00950F2D" w:rsidRDefault="00950F2D" w:rsidP="003E4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F2D" w:rsidRDefault="00950F2D" w:rsidP="003E44F5">
      <w:r>
        <w:separator/>
      </w:r>
    </w:p>
  </w:footnote>
  <w:footnote w:type="continuationSeparator" w:id="1">
    <w:p w:rsidR="00950F2D" w:rsidRDefault="00950F2D" w:rsidP="003E4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mBuT2cqcxUS3KYV6Zcq4d5bect4=" w:salt="HMb3V4FTLk6r8ElQ1j+IPQ=="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3E44F5"/>
    <w:rsid w:val="00784820"/>
    <w:rsid w:val="00790BCE"/>
    <w:rsid w:val="00831BD9"/>
    <w:rsid w:val="00950F2D"/>
    <w:rsid w:val="00AC5C9F"/>
    <w:rsid w:val="00EF4AAE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9E66F71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587491"/>
    <w:rsid w:val="4A865F21"/>
    <w:rsid w:val="4BF03712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89F2D7C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1FE0B98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456333"/>
    <w:rsid w:val="7F71544E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C9F"/>
  </w:style>
  <w:style w:type="character" w:styleId="a4">
    <w:name w:val="FollowedHyperlink"/>
    <w:basedOn w:val="a0"/>
    <w:qFormat/>
    <w:rsid w:val="00AC5C9F"/>
    <w:rPr>
      <w:color w:val="FFB66C"/>
      <w:u w:val="none"/>
    </w:rPr>
  </w:style>
  <w:style w:type="character" w:styleId="a5">
    <w:name w:val="Emphasis"/>
    <w:basedOn w:val="a0"/>
    <w:qFormat/>
    <w:rsid w:val="00AC5C9F"/>
  </w:style>
  <w:style w:type="character" w:styleId="a6">
    <w:name w:val="Hyperlink"/>
    <w:basedOn w:val="a0"/>
    <w:qFormat/>
    <w:rsid w:val="00AC5C9F"/>
    <w:rPr>
      <w:color w:val="FFB66C"/>
      <w:u w:val="none"/>
    </w:rPr>
  </w:style>
  <w:style w:type="character" w:customStyle="1" w:styleId="ydx">
    <w:name w:val="ydx"/>
    <w:basedOn w:val="a0"/>
    <w:qFormat/>
    <w:rsid w:val="00AC5C9F"/>
    <w:rPr>
      <w:shd w:val="clear" w:color="auto" w:fill="D7D515"/>
    </w:rPr>
  </w:style>
  <w:style w:type="character" w:customStyle="1" w:styleId="zcjy">
    <w:name w:val="zcjy"/>
    <w:basedOn w:val="a0"/>
    <w:qFormat/>
    <w:rsid w:val="00AC5C9F"/>
    <w:rPr>
      <w:shd w:val="clear" w:color="auto" w:fill="35C977"/>
    </w:rPr>
  </w:style>
  <w:style w:type="character" w:customStyle="1" w:styleId="content1">
    <w:name w:val="content1"/>
    <w:basedOn w:val="a0"/>
    <w:qFormat/>
    <w:rsid w:val="00AC5C9F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3E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E44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E4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E44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304</Characters>
  <Application>Microsoft Office Word</Application>
  <DocSecurity>8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liangsongjie</dc:creator>
  <cp:lastModifiedBy>刘慧俊</cp:lastModifiedBy>
  <cp:revision>3</cp:revision>
  <cp:lastPrinted>2017-05-25T00:35:00Z</cp:lastPrinted>
  <dcterms:created xsi:type="dcterms:W3CDTF">2016-11-15T06:59:00Z</dcterms:created>
  <dcterms:modified xsi:type="dcterms:W3CDTF">2022-01-11T02:53:00Z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